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C6" w:rsidRPr="00D7290B" w:rsidRDefault="00566EC6" w:rsidP="00566EC6">
      <w:pPr>
        <w:jc w:val="center"/>
        <w:rPr>
          <w:rFonts w:ascii="Times New Roman" w:hAnsi="Times New Roman" w:cs="Times New Roman"/>
          <w:b/>
          <w:sz w:val="28"/>
          <w:szCs w:val="24"/>
        </w:rPr>
      </w:pPr>
      <w:r w:rsidRPr="00D7290B">
        <w:rPr>
          <w:rFonts w:ascii="Times New Roman" w:hAnsi="Times New Roman" w:cs="Times New Roman"/>
          <w:b/>
          <w:sz w:val="28"/>
          <w:szCs w:val="24"/>
        </w:rPr>
        <w:t>TEKNİK ŞARTNAME</w:t>
      </w:r>
    </w:p>
    <w:p w:rsidR="0054264D" w:rsidRPr="000A2129" w:rsidRDefault="0054264D" w:rsidP="0054264D">
      <w:pPr>
        <w:rPr>
          <w:rFonts w:ascii="Times New Roman" w:hAnsi="Times New Roman" w:cs="Times New Roman"/>
          <w:sz w:val="24"/>
          <w:szCs w:val="24"/>
        </w:rPr>
      </w:pPr>
      <w:r w:rsidRPr="00D7290B">
        <w:rPr>
          <w:rFonts w:ascii="Times New Roman" w:hAnsi="Times New Roman" w:cs="Times New Roman"/>
          <w:b/>
          <w:sz w:val="24"/>
          <w:szCs w:val="24"/>
        </w:rPr>
        <w:t xml:space="preserve">İdarenin </w:t>
      </w:r>
      <w:proofErr w:type="gramStart"/>
      <w:r w:rsidRPr="00D7290B">
        <w:rPr>
          <w:rFonts w:ascii="Times New Roman" w:hAnsi="Times New Roman" w:cs="Times New Roman"/>
          <w:b/>
          <w:sz w:val="24"/>
          <w:szCs w:val="24"/>
        </w:rPr>
        <w:t>Adı                       :</w:t>
      </w:r>
      <w:proofErr w:type="spellStart"/>
      <w:r w:rsidR="00FB3D77">
        <w:rPr>
          <w:rFonts w:ascii="Times New Roman" w:hAnsi="Times New Roman" w:cs="Times New Roman"/>
          <w:sz w:val="24"/>
          <w:szCs w:val="24"/>
        </w:rPr>
        <w:t>Yukarıdarlı</w:t>
      </w:r>
      <w:proofErr w:type="spellEnd"/>
      <w:proofErr w:type="gramEnd"/>
      <w:r w:rsidR="00EC66B4">
        <w:rPr>
          <w:rFonts w:ascii="Times New Roman" w:hAnsi="Times New Roman" w:cs="Times New Roman"/>
          <w:sz w:val="24"/>
          <w:szCs w:val="24"/>
        </w:rPr>
        <w:t xml:space="preserve"> İlkokulu </w:t>
      </w:r>
      <w:r w:rsidRPr="000A2129">
        <w:rPr>
          <w:rFonts w:ascii="Times New Roman" w:hAnsi="Times New Roman" w:cs="Times New Roman"/>
          <w:sz w:val="24"/>
          <w:szCs w:val="24"/>
        </w:rPr>
        <w:t>Müdürlüğü</w:t>
      </w:r>
    </w:p>
    <w:p w:rsidR="00566EC6" w:rsidRPr="000A2129" w:rsidRDefault="0054264D" w:rsidP="00566EC6">
      <w:pPr>
        <w:rPr>
          <w:rFonts w:ascii="Times New Roman" w:hAnsi="Times New Roman" w:cs="Times New Roman"/>
          <w:sz w:val="24"/>
          <w:szCs w:val="24"/>
        </w:rPr>
      </w:pPr>
      <w:r w:rsidRPr="00D7290B">
        <w:rPr>
          <w:rFonts w:ascii="Times New Roman" w:hAnsi="Times New Roman" w:cs="Times New Roman"/>
          <w:b/>
          <w:sz w:val="24"/>
          <w:szCs w:val="24"/>
        </w:rPr>
        <w:t xml:space="preserve">Malın </w:t>
      </w:r>
      <w:proofErr w:type="gramStart"/>
      <w:r w:rsidRPr="00D7290B">
        <w:rPr>
          <w:rFonts w:ascii="Times New Roman" w:hAnsi="Times New Roman" w:cs="Times New Roman"/>
          <w:b/>
          <w:sz w:val="24"/>
          <w:szCs w:val="24"/>
        </w:rPr>
        <w:t>Adı                            :</w:t>
      </w:r>
      <w:r w:rsidR="00E82B0A">
        <w:rPr>
          <w:rFonts w:ascii="Times New Roman" w:hAnsi="Times New Roman" w:cs="Times New Roman"/>
          <w:sz w:val="24"/>
          <w:szCs w:val="24"/>
        </w:rPr>
        <w:t>Kırtasiye</w:t>
      </w:r>
      <w:proofErr w:type="gramEnd"/>
      <w:r w:rsidR="00E82B0A">
        <w:rPr>
          <w:rFonts w:ascii="Times New Roman" w:hAnsi="Times New Roman" w:cs="Times New Roman"/>
          <w:sz w:val="24"/>
          <w:szCs w:val="24"/>
        </w:rPr>
        <w:t xml:space="preserve"> Malzemeleri</w:t>
      </w:r>
      <w:r w:rsidR="002A34FA">
        <w:rPr>
          <w:rFonts w:ascii="Times New Roman" w:hAnsi="Times New Roman" w:cs="Times New Roman"/>
          <w:sz w:val="24"/>
          <w:szCs w:val="24"/>
        </w:rPr>
        <w:t xml:space="preserve"> </w:t>
      </w:r>
      <w:r w:rsidR="00544972">
        <w:rPr>
          <w:rFonts w:ascii="Times New Roman" w:hAnsi="Times New Roman" w:cs="Times New Roman"/>
          <w:sz w:val="24"/>
          <w:szCs w:val="24"/>
        </w:rPr>
        <w:t xml:space="preserve"> Alım İşi</w:t>
      </w:r>
    </w:p>
    <w:p w:rsidR="00907C05" w:rsidRPr="009246A7" w:rsidRDefault="009246A7" w:rsidP="009246A7">
      <w:pPr>
        <w:jc w:val="both"/>
        <w:rPr>
          <w:rFonts w:ascii="Times New Roman" w:hAnsi="Times New Roman" w:cs="Times New Roman"/>
          <w:b/>
          <w:sz w:val="24"/>
          <w:szCs w:val="24"/>
        </w:rPr>
      </w:pPr>
      <w:r>
        <w:rPr>
          <w:rFonts w:ascii="Times New Roman" w:hAnsi="Times New Roman" w:cs="Times New Roman"/>
          <w:sz w:val="24"/>
          <w:szCs w:val="24"/>
        </w:rPr>
        <w:t xml:space="preserve">                             </w:t>
      </w:r>
      <w:r w:rsidR="00907C05" w:rsidRPr="000A2129">
        <w:rPr>
          <w:rFonts w:ascii="Times New Roman" w:hAnsi="Times New Roman" w:cs="Times New Roman"/>
          <w:sz w:val="24"/>
          <w:szCs w:val="24"/>
        </w:rPr>
        <w:t>1.</w:t>
      </w:r>
      <w:r w:rsidR="00566EC6" w:rsidRPr="000A2129">
        <w:rPr>
          <w:rFonts w:ascii="Times New Roman" w:hAnsi="Times New Roman" w:cs="Times New Roman"/>
          <w:b/>
          <w:sz w:val="24"/>
          <w:szCs w:val="24"/>
        </w:rPr>
        <w:t xml:space="preserve">Alım Yapılacak Malzeme Listesi Aşağıda çıkartılmıştır. </w:t>
      </w:r>
    </w:p>
    <w:tbl>
      <w:tblPr>
        <w:tblW w:w="9549" w:type="dxa"/>
        <w:tblInd w:w="80" w:type="dxa"/>
        <w:tblCellMar>
          <w:left w:w="70" w:type="dxa"/>
          <w:right w:w="70" w:type="dxa"/>
        </w:tblCellMar>
        <w:tblLook w:val="04A0" w:firstRow="1" w:lastRow="0" w:firstColumn="1" w:lastColumn="0" w:noHBand="0" w:noVBand="1"/>
      </w:tblPr>
      <w:tblGrid>
        <w:gridCol w:w="740"/>
        <w:gridCol w:w="3760"/>
        <w:gridCol w:w="3021"/>
        <w:gridCol w:w="674"/>
        <w:gridCol w:w="1354"/>
      </w:tblGrid>
      <w:tr w:rsidR="009246A7" w:rsidRPr="009246A7" w:rsidTr="00E82B0A">
        <w:trPr>
          <w:trHeight w:val="255"/>
        </w:trPr>
        <w:tc>
          <w:tcPr>
            <w:tcW w:w="740" w:type="dxa"/>
            <w:tcBorders>
              <w:top w:val="single" w:sz="8" w:space="0" w:color="auto"/>
              <w:left w:val="single" w:sz="8" w:space="0" w:color="auto"/>
              <w:bottom w:val="nil"/>
              <w:right w:val="single" w:sz="4" w:space="0" w:color="auto"/>
            </w:tcBorders>
            <w:shd w:val="clear" w:color="auto" w:fill="auto"/>
            <w:vAlign w:val="bottom"/>
            <w:hideMark/>
          </w:tcPr>
          <w:p w:rsidR="009246A7" w:rsidRPr="009246A7" w:rsidRDefault="009246A7" w:rsidP="009246A7">
            <w:pPr>
              <w:spacing w:after="0" w:line="240" w:lineRule="auto"/>
              <w:jc w:val="center"/>
              <w:rPr>
                <w:rFonts w:ascii="Times New Roman" w:eastAsia="Times New Roman" w:hAnsi="Times New Roman" w:cs="Times New Roman"/>
                <w:b/>
                <w:bCs/>
                <w:sz w:val="20"/>
                <w:szCs w:val="20"/>
                <w:lang w:eastAsia="tr-TR"/>
              </w:rPr>
            </w:pPr>
            <w:r w:rsidRPr="009246A7">
              <w:rPr>
                <w:rFonts w:ascii="Times New Roman" w:eastAsia="Times New Roman" w:hAnsi="Times New Roman" w:cs="Times New Roman"/>
                <w:b/>
                <w:bCs/>
                <w:sz w:val="20"/>
                <w:szCs w:val="20"/>
                <w:lang w:eastAsia="tr-TR"/>
              </w:rPr>
              <w:t>S. NO</w:t>
            </w:r>
          </w:p>
        </w:tc>
        <w:tc>
          <w:tcPr>
            <w:tcW w:w="3760" w:type="dxa"/>
            <w:tcBorders>
              <w:top w:val="single" w:sz="8" w:space="0" w:color="auto"/>
              <w:left w:val="nil"/>
              <w:bottom w:val="single" w:sz="4" w:space="0" w:color="auto"/>
              <w:right w:val="nil"/>
            </w:tcBorders>
            <w:shd w:val="clear" w:color="auto" w:fill="auto"/>
            <w:vAlign w:val="bottom"/>
            <w:hideMark/>
          </w:tcPr>
          <w:p w:rsidR="009246A7" w:rsidRDefault="009246A7" w:rsidP="009246A7">
            <w:pPr>
              <w:spacing w:after="0" w:line="240" w:lineRule="auto"/>
              <w:rPr>
                <w:rFonts w:ascii="Times New Roman" w:eastAsia="Times New Roman" w:hAnsi="Times New Roman" w:cs="Times New Roman"/>
                <w:b/>
                <w:bCs/>
                <w:sz w:val="20"/>
                <w:szCs w:val="20"/>
                <w:lang w:eastAsia="tr-TR"/>
              </w:rPr>
            </w:pPr>
            <w:r w:rsidRPr="009246A7">
              <w:rPr>
                <w:rFonts w:ascii="Times New Roman" w:eastAsia="Times New Roman" w:hAnsi="Times New Roman" w:cs="Times New Roman"/>
                <w:b/>
                <w:bCs/>
                <w:sz w:val="20"/>
                <w:szCs w:val="20"/>
                <w:lang w:eastAsia="tr-TR"/>
              </w:rPr>
              <w:t>Malın/Malzemenin Cinsi</w:t>
            </w:r>
          </w:p>
          <w:p w:rsidR="002B1BC2" w:rsidRPr="009246A7" w:rsidRDefault="002B1BC2" w:rsidP="009246A7">
            <w:pPr>
              <w:spacing w:after="0" w:line="240" w:lineRule="auto"/>
              <w:rPr>
                <w:rFonts w:ascii="Times New Roman" w:eastAsia="Times New Roman" w:hAnsi="Times New Roman" w:cs="Times New Roman"/>
                <w:b/>
                <w:bCs/>
                <w:sz w:val="20"/>
                <w:szCs w:val="20"/>
                <w:lang w:eastAsia="tr-TR"/>
              </w:rPr>
            </w:pPr>
          </w:p>
        </w:tc>
        <w:tc>
          <w:tcPr>
            <w:tcW w:w="3021" w:type="dxa"/>
            <w:tcBorders>
              <w:top w:val="single" w:sz="8" w:space="0" w:color="auto"/>
              <w:left w:val="single" w:sz="4" w:space="0" w:color="auto"/>
              <w:bottom w:val="nil"/>
              <w:right w:val="nil"/>
            </w:tcBorders>
            <w:shd w:val="clear" w:color="auto" w:fill="auto"/>
            <w:vAlign w:val="bottom"/>
            <w:hideMark/>
          </w:tcPr>
          <w:p w:rsidR="009246A7" w:rsidRPr="009246A7" w:rsidRDefault="009246A7" w:rsidP="009246A7">
            <w:pPr>
              <w:spacing w:after="0" w:line="240" w:lineRule="auto"/>
              <w:jc w:val="center"/>
              <w:rPr>
                <w:rFonts w:ascii="Times New Roman" w:eastAsia="Times New Roman" w:hAnsi="Times New Roman" w:cs="Times New Roman"/>
                <w:b/>
                <w:bCs/>
                <w:sz w:val="20"/>
                <w:szCs w:val="20"/>
                <w:lang w:eastAsia="tr-TR"/>
              </w:rPr>
            </w:pPr>
            <w:r w:rsidRPr="009246A7">
              <w:rPr>
                <w:rFonts w:ascii="Times New Roman" w:eastAsia="Times New Roman" w:hAnsi="Times New Roman" w:cs="Times New Roman"/>
                <w:b/>
                <w:bCs/>
                <w:sz w:val="20"/>
                <w:szCs w:val="20"/>
                <w:lang w:eastAsia="tr-TR"/>
              </w:rPr>
              <w:t>Özelikleri</w:t>
            </w:r>
          </w:p>
        </w:tc>
        <w:tc>
          <w:tcPr>
            <w:tcW w:w="2028" w:type="dxa"/>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rsidR="009246A7" w:rsidRPr="009246A7" w:rsidRDefault="009246A7" w:rsidP="009246A7">
            <w:pPr>
              <w:spacing w:after="0" w:line="240" w:lineRule="auto"/>
              <w:jc w:val="center"/>
              <w:rPr>
                <w:rFonts w:ascii="Times New Roman" w:eastAsia="Times New Roman" w:hAnsi="Times New Roman" w:cs="Times New Roman"/>
                <w:b/>
                <w:bCs/>
                <w:sz w:val="20"/>
                <w:szCs w:val="20"/>
                <w:lang w:eastAsia="tr-TR"/>
              </w:rPr>
            </w:pPr>
            <w:r w:rsidRPr="009246A7">
              <w:rPr>
                <w:rFonts w:ascii="Times New Roman" w:eastAsia="Times New Roman" w:hAnsi="Times New Roman" w:cs="Times New Roman"/>
                <w:b/>
                <w:bCs/>
                <w:sz w:val="20"/>
                <w:szCs w:val="20"/>
                <w:lang w:eastAsia="tr-TR"/>
              </w:rPr>
              <w:t>Talep Edilen Miktar</w:t>
            </w:r>
          </w:p>
        </w:tc>
      </w:tr>
      <w:tr w:rsidR="009246A7" w:rsidRPr="009246A7" w:rsidTr="00E82B0A">
        <w:trPr>
          <w:trHeight w:val="255"/>
        </w:trPr>
        <w:tc>
          <w:tcPr>
            <w:tcW w:w="740" w:type="dxa"/>
            <w:tcBorders>
              <w:top w:val="single" w:sz="4" w:space="0" w:color="auto"/>
              <w:left w:val="single" w:sz="8" w:space="0" w:color="auto"/>
              <w:bottom w:val="single" w:sz="4" w:space="0" w:color="auto"/>
              <w:right w:val="nil"/>
            </w:tcBorders>
            <w:shd w:val="clear" w:color="auto" w:fill="auto"/>
            <w:noWrap/>
            <w:vAlign w:val="bottom"/>
            <w:hideMark/>
          </w:tcPr>
          <w:p w:rsidR="009246A7" w:rsidRPr="009246A7" w:rsidRDefault="009246A7" w:rsidP="009246A7">
            <w:pPr>
              <w:spacing w:after="0" w:line="240" w:lineRule="auto"/>
              <w:jc w:val="center"/>
              <w:rPr>
                <w:rFonts w:ascii="Times New Roman" w:eastAsia="Times New Roman" w:hAnsi="Times New Roman" w:cs="Times New Roman"/>
                <w:sz w:val="20"/>
                <w:szCs w:val="20"/>
                <w:lang w:eastAsia="tr-TR"/>
              </w:rPr>
            </w:pPr>
            <w:r w:rsidRPr="009246A7">
              <w:rPr>
                <w:rFonts w:ascii="Times New Roman" w:eastAsia="Times New Roman" w:hAnsi="Times New Roman" w:cs="Times New Roman"/>
                <w:sz w:val="20"/>
                <w:szCs w:val="20"/>
                <w:lang w:eastAsia="tr-TR"/>
              </w:rPr>
              <w:t>1</w:t>
            </w:r>
          </w:p>
        </w:tc>
        <w:tc>
          <w:tcPr>
            <w:tcW w:w="3760" w:type="dxa"/>
            <w:tcBorders>
              <w:top w:val="nil"/>
              <w:left w:val="single" w:sz="4" w:space="0" w:color="auto"/>
              <w:bottom w:val="single" w:sz="4" w:space="0" w:color="auto"/>
              <w:right w:val="nil"/>
            </w:tcBorders>
            <w:shd w:val="clear" w:color="auto" w:fill="auto"/>
            <w:noWrap/>
            <w:vAlign w:val="bottom"/>
            <w:hideMark/>
          </w:tcPr>
          <w:p w:rsidR="009246A7" w:rsidRPr="009246A7" w:rsidRDefault="00E82B0A" w:rsidP="009246A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A4 FOTOKOPİ </w:t>
            </w:r>
            <w:proofErr w:type="gramStart"/>
            <w:r>
              <w:rPr>
                <w:rFonts w:ascii="Times New Roman" w:eastAsia="Times New Roman" w:hAnsi="Times New Roman" w:cs="Times New Roman"/>
                <w:sz w:val="20"/>
                <w:szCs w:val="20"/>
                <w:lang w:eastAsia="tr-TR"/>
              </w:rPr>
              <w:t>KAĞIDI</w:t>
            </w:r>
            <w:proofErr w:type="gramEnd"/>
            <w:r w:rsidR="009246A7" w:rsidRPr="009246A7">
              <w:rPr>
                <w:rFonts w:ascii="Times New Roman" w:eastAsia="Times New Roman" w:hAnsi="Times New Roman" w:cs="Times New Roman"/>
                <w:sz w:val="20"/>
                <w:szCs w:val="20"/>
                <w:lang w:eastAsia="tr-TR"/>
              </w:rPr>
              <w:t xml:space="preserve"> </w:t>
            </w:r>
          </w:p>
        </w:tc>
        <w:tc>
          <w:tcPr>
            <w:tcW w:w="3021" w:type="dxa"/>
            <w:tcBorders>
              <w:top w:val="single" w:sz="4" w:space="0" w:color="auto"/>
              <w:left w:val="single" w:sz="4" w:space="0" w:color="auto"/>
              <w:bottom w:val="single" w:sz="4" w:space="0" w:color="auto"/>
              <w:right w:val="nil"/>
            </w:tcBorders>
            <w:shd w:val="clear" w:color="auto" w:fill="auto"/>
            <w:vAlign w:val="bottom"/>
            <w:hideMark/>
          </w:tcPr>
          <w:p w:rsidR="009246A7" w:rsidRPr="009246A7" w:rsidRDefault="009246A7" w:rsidP="009246A7">
            <w:pPr>
              <w:spacing w:after="0" w:line="240" w:lineRule="auto"/>
              <w:jc w:val="center"/>
              <w:rPr>
                <w:rFonts w:ascii="Times New Roman" w:eastAsia="Times New Roman" w:hAnsi="Times New Roman" w:cs="Times New Roman"/>
                <w:sz w:val="20"/>
                <w:szCs w:val="20"/>
                <w:lang w:eastAsia="tr-TR"/>
              </w:rPr>
            </w:pPr>
            <w:r w:rsidRPr="009246A7">
              <w:rPr>
                <w:rFonts w:ascii="Times New Roman" w:eastAsia="Times New Roman" w:hAnsi="Times New Roman" w:cs="Times New Roman"/>
                <w:sz w:val="20"/>
                <w:szCs w:val="20"/>
                <w:lang w:eastAsia="tr-TR"/>
              </w:rPr>
              <w:t xml:space="preserve"> 1 KALİTE OLACAK</w:t>
            </w:r>
          </w:p>
        </w:tc>
        <w:tc>
          <w:tcPr>
            <w:tcW w:w="674" w:type="dxa"/>
            <w:tcBorders>
              <w:top w:val="nil"/>
              <w:left w:val="single" w:sz="4" w:space="0" w:color="auto"/>
              <w:bottom w:val="single" w:sz="4" w:space="0" w:color="auto"/>
              <w:right w:val="nil"/>
            </w:tcBorders>
            <w:shd w:val="clear" w:color="auto" w:fill="auto"/>
            <w:noWrap/>
            <w:vAlign w:val="bottom"/>
            <w:hideMark/>
          </w:tcPr>
          <w:p w:rsidR="009246A7" w:rsidRPr="009246A7" w:rsidRDefault="002B1BC2" w:rsidP="00E82B0A">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r w:rsidR="002A7D75">
              <w:rPr>
                <w:rFonts w:ascii="Times New Roman" w:eastAsia="Times New Roman" w:hAnsi="Times New Roman" w:cs="Times New Roman"/>
                <w:sz w:val="20"/>
                <w:szCs w:val="20"/>
                <w:lang w:eastAsia="tr-TR"/>
              </w:rPr>
              <w:t>0</w:t>
            </w:r>
            <w:r>
              <w:rPr>
                <w:rFonts w:ascii="Times New Roman" w:eastAsia="Times New Roman" w:hAnsi="Times New Roman" w:cs="Times New Roman"/>
                <w:sz w:val="20"/>
                <w:szCs w:val="20"/>
                <w:lang w:eastAsia="tr-TR"/>
              </w:rPr>
              <w:t xml:space="preserve"> </w:t>
            </w:r>
            <w:r w:rsidR="00E82B0A">
              <w:rPr>
                <w:rFonts w:ascii="Times New Roman" w:eastAsia="Times New Roman" w:hAnsi="Times New Roman" w:cs="Times New Roman"/>
                <w:sz w:val="20"/>
                <w:szCs w:val="20"/>
                <w:lang w:eastAsia="tr-TR"/>
              </w:rPr>
              <w:t>KOLİ</w:t>
            </w:r>
          </w:p>
        </w:tc>
        <w:tc>
          <w:tcPr>
            <w:tcW w:w="1354" w:type="dxa"/>
            <w:tcBorders>
              <w:top w:val="nil"/>
              <w:left w:val="nil"/>
              <w:bottom w:val="single" w:sz="4" w:space="0" w:color="auto"/>
              <w:right w:val="single" w:sz="8" w:space="0" w:color="auto"/>
            </w:tcBorders>
            <w:shd w:val="clear" w:color="auto" w:fill="auto"/>
            <w:noWrap/>
            <w:vAlign w:val="bottom"/>
            <w:hideMark/>
          </w:tcPr>
          <w:p w:rsidR="009246A7" w:rsidRPr="009246A7" w:rsidRDefault="009246A7" w:rsidP="00E82B0A">
            <w:pPr>
              <w:spacing w:after="0" w:line="240" w:lineRule="auto"/>
              <w:rPr>
                <w:rFonts w:ascii="Times New Roman" w:eastAsia="Times New Roman" w:hAnsi="Times New Roman" w:cs="Times New Roman"/>
                <w:sz w:val="20"/>
                <w:szCs w:val="20"/>
                <w:lang w:eastAsia="tr-TR"/>
              </w:rPr>
            </w:pPr>
          </w:p>
        </w:tc>
      </w:tr>
      <w:tr w:rsidR="009246A7" w:rsidRPr="009246A7" w:rsidTr="00E82B0A">
        <w:trPr>
          <w:trHeight w:val="255"/>
        </w:trPr>
        <w:tc>
          <w:tcPr>
            <w:tcW w:w="740" w:type="dxa"/>
            <w:tcBorders>
              <w:top w:val="nil"/>
              <w:left w:val="single" w:sz="8" w:space="0" w:color="auto"/>
              <w:bottom w:val="single" w:sz="4" w:space="0" w:color="auto"/>
              <w:right w:val="nil"/>
            </w:tcBorders>
            <w:shd w:val="clear" w:color="auto" w:fill="auto"/>
            <w:noWrap/>
            <w:vAlign w:val="bottom"/>
            <w:hideMark/>
          </w:tcPr>
          <w:p w:rsidR="009246A7" w:rsidRPr="009246A7" w:rsidRDefault="009246A7" w:rsidP="009246A7">
            <w:pPr>
              <w:spacing w:after="0" w:line="240" w:lineRule="auto"/>
              <w:jc w:val="center"/>
              <w:rPr>
                <w:rFonts w:ascii="Times New Roman" w:eastAsia="Times New Roman" w:hAnsi="Times New Roman" w:cs="Times New Roman"/>
                <w:sz w:val="20"/>
                <w:szCs w:val="20"/>
                <w:lang w:eastAsia="tr-TR"/>
              </w:rPr>
            </w:pPr>
            <w:r w:rsidRPr="009246A7">
              <w:rPr>
                <w:rFonts w:ascii="Times New Roman" w:eastAsia="Times New Roman" w:hAnsi="Times New Roman" w:cs="Times New Roman"/>
                <w:sz w:val="20"/>
                <w:szCs w:val="20"/>
                <w:lang w:eastAsia="tr-TR"/>
              </w:rPr>
              <w:t>2</w:t>
            </w:r>
          </w:p>
        </w:tc>
        <w:tc>
          <w:tcPr>
            <w:tcW w:w="3760" w:type="dxa"/>
            <w:tcBorders>
              <w:top w:val="nil"/>
              <w:left w:val="single" w:sz="4" w:space="0" w:color="auto"/>
              <w:bottom w:val="single" w:sz="4" w:space="0" w:color="auto"/>
              <w:right w:val="nil"/>
            </w:tcBorders>
            <w:shd w:val="clear" w:color="auto" w:fill="auto"/>
            <w:noWrap/>
            <w:vAlign w:val="bottom"/>
            <w:hideMark/>
          </w:tcPr>
          <w:p w:rsidR="009246A7" w:rsidRPr="009246A7" w:rsidRDefault="00E82B0A" w:rsidP="009246A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TONER</w:t>
            </w:r>
          </w:p>
        </w:tc>
        <w:tc>
          <w:tcPr>
            <w:tcW w:w="3021" w:type="dxa"/>
            <w:tcBorders>
              <w:top w:val="nil"/>
              <w:left w:val="single" w:sz="4" w:space="0" w:color="auto"/>
              <w:bottom w:val="single" w:sz="4" w:space="0" w:color="auto"/>
              <w:right w:val="nil"/>
            </w:tcBorders>
            <w:shd w:val="clear" w:color="auto" w:fill="auto"/>
            <w:vAlign w:val="bottom"/>
            <w:hideMark/>
          </w:tcPr>
          <w:p w:rsidR="009246A7" w:rsidRPr="009246A7" w:rsidRDefault="002B1BC2" w:rsidP="009246A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KYOCERA M3145 İDN ORJİNAL OLMALI</w:t>
            </w:r>
          </w:p>
        </w:tc>
        <w:tc>
          <w:tcPr>
            <w:tcW w:w="674" w:type="dxa"/>
            <w:tcBorders>
              <w:top w:val="nil"/>
              <w:left w:val="single" w:sz="4" w:space="0" w:color="auto"/>
              <w:bottom w:val="single" w:sz="4" w:space="0" w:color="auto"/>
              <w:right w:val="nil"/>
            </w:tcBorders>
            <w:shd w:val="clear" w:color="auto" w:fill="auto"/>
            <w:noWrap/>
            <w:vAlign w:val="bottom"/>
          </w:tcPr>
          <w:p w:rsidR="009246A7" w:rsidRPr="009246A7" w:rsidRDefault="008C5190" w:rsidP="00E82B0A">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w:t>
            </w:r>
            <w:r w:rsidR="002B1BC2">
              <w:rPr>
                <w:rFonts w:ascii="Times New Roman" w:eastAsia="Times New Roman" w:hAnsi="Times New Roman" w:cs="Times New Roman"/>
                <w:sz w:val="20"/>
                <w:szCs w:val="20"/>
                <w:lang w:eastAsia="tr-TR"/>
              </w:rPr>
              <w:t xml:space="preserve"> </w:t>
            </w:r>
            <w:r w:rsidR="00E82B0A">
              <w:rPr>
                <w:rFonts w:ascii="Times New Roman" w:eastAsia="Times New Roman" w:hAnsi="Times New Roman" w:cs="Times New Roman"/>
                <w:sz w:val="20"/>
                <w:szCs w:val="20"/>
                <w:lang w:eastAsia="tr-TR"/>
              </w:rPr>
              <w:t>ADET</w:t>
            </w:r>
          </w:p>
        </w:tc>
        <w:tc>
          <w:tcPr>
            <w:tcW w:w="1354" w:type="dxa"/>
            <w:tcBorders>
              <w:top w:val="nil"/>
              <w:left w:val="nil"/>
              <w:bottom w:val="single" w:sz="4" w:space="0" w:color="auto"/>
              <w:right w:val="single" w:sz="8" w:space="0" w:color="auto"/>
            </w:tcBorders>
            <w:shd w:val="clear" w:color="auto" w:fill="auto"/>
            <w:noWrap/>
            <w:vAlign w:val="bottom"/>
          </w:tcPr>
          <w:p w:rsidR="009246A7" w:rsidRPr="009246A7" w:rsidRDefault="009246A7" w:rsidP="009246A7">
            <w:pPr>
              <w:spacing w:after="0" w:line="240" w:lineRule="auto"/>
              <w:jc w:val="center"/>
              <w:rPr>
                <w:rFonts w:ascii="Times New Roman" w:eastAsia="Times New Roman" w:hAnsi="Times New Roman" w:cs="Times New Roman"/>
                <w:sz w:val="20"/>
                <w:szCs w:val="20"/>
                <w:lang w:eastAsia="tr-TR"/>
              </w:rPr>
            </w:pPr>
          </w:p>
        </w:tc>
      </w:tr>
    </w:tbl>
    <w:p w:rsidR="00E82B0A" w:rsidRDefault="00E82B0A" w:rsidP="009246A7">
      <w:pPr>
        <w:rPr>
          <w:rFonts w:ascii="Times New Roman" w:hAnsi="Times New Roman" w:cs="Times New Roman"/>
          <w:b/>
          <w:sz w:val="24"/>
          <w:szCs w:val="24"/>
        </w:rPr>
      </w:pPr>
    </w:p>
    <w:p w:rsidR="009246A7" w:rsidRPr="000A2129" w:rsidRDefault="009246A7" w:rsidP="009246A7">
      <w:pPr>
        <w:rPr>
          <w:rFonts w:ascii="Times New Roman" w:hAnsi="Times New Roman" w:cs="Times New Roman"/>
          <w:b/>
          <w:sz w:val="24"/>
          <w:szCs w:val="24"/>
        </w:rPr>
      </w:pPr>
      <w:r>
        <w:rPr>
          <w:rFonts w:ascii="Times New Roman" w:hAnsi="Times New Roman" w:cs="Times New Roman"/>
          <w:b/>
          <w:sz w:val="24"/>
          <w:szCs w:val="24"/>
        </w:rPr>
        <w:t>1.</w:t>
      </w:r>
      <w:r w:rsidRPr="000A2129">
        <w:rPr>
          <w:rFonts w:ascii="Times New Roman" w:hAnsi="Times New Roman" w:cs="Times New Roman"/>
          <w:b/>
          <w:sz w:val="24"/>
          <w:szCs w:val="24"/>
        </w:rPr>
        <w:t xml:space="preserve">Malzemeler muayene teslim alma komisyonu tarafından kontrol edildikten sonra teslim alınacaktır. </w:t>
      </w:r>
      <w:bookmarkStart w:id="0" w:name="_GoBack"/>
      <w:bookmarkEnd w:id="0"/>
    </w:p>
    <w:p w:rsidR="009246A7" w:rsidRPr="000A2129" w:rsidRDefault="009246A7" w:rsidP="009246A7">
      <w:pPr>
        <w:rPr>
          <w:rFonts w:ascii="Times New Roman" w:hAnsi="Times New Roman" w:cs="Times New Roman"/>
          <w:b/>
          <w:sz w:val="24"/>
          <w:szCs w:val="24"/>
        </w:rPr>
      </w:pPr>
      <w:r>
        <w:rPr>
          <w:rFonts w:ascii="Times New Roman" w:hAnsi="Times New Roman" w:cs="Times New Roman"/>
          <w:b/>
          <w:sz w:val="24"/>
          <w:szCs w:val="24"/>
        </w:rPr>
        <w:t>2</w:t>
      </w:r>
      <w:r w:rsidRPr="000A2129">
        <w:rPr>
          <w:rFonts w:ascii="Times New Roman" w:hAnsi="Times New Roman" w:cs="Times New Roman"/>
          <w:b/>
          <w:sz w:val="24"/>
          <w:szCs w:val="24"/>
        </w:rPr>
        <w:t>.Malzemeler birinci kalite olacaktır.</w:t>
      </w:r>
    </w:p>
    <w:p w:rsidR="009246A7" w:rsidRPr="000A2129" w:rsidRDefault="009246A7" w:rsidP="009246A7">
      <w:pPr>
        <w:rPr>
          <w:rFonts w:ascii="Times New Roman" w:hAnsi="Times New Roman" w:cs="Times New Roman"/>
          <w:b/>
          <w:sz w:val="24"/>
          <w:szCs w:val="24"/>
        </w:rPr>
      </w:pPr>
      <w:r>
        <w:rPr>
          <w:rFonts w:ascii="Times New Roman" w:hAnsi="Times New Roman" w:cs="Times New Roman"/>
          <w:b/>
          <w:sz w:val="24"/>
          <w:szCs w:val="24"/>
        </w:rPr>
        <w:t>3</w:t>
      </w:r>
      <w:r w:rsidRPr="000A2129">
        <w:rPr>
          <w:rFonts w:ascii="Times New Roman" w:hAnsi="Times New Roman" w:cs="Times New Roman"/>
          <w:b/>
          <w:sz w:val="24"/>
          <w:szCs w:val="24"/>
        </w:rPr>
        <w:t>.Malzemeler</w:t>
      </w:r>
      <w:r>
        <w:rPr>
          <w:rFonts w:ascii="Times New Roman" w:hAnsi="Times New Roman" w:cs="Times New Roman"/>
          <w:b/>
          <w:sz w:val="24"/>
          <w:szCs w:val="24"/>
        </w:rPr>
        <w:t>in</w:t>
      </w:r>
      <w:r w:rsidRPr="000A2129">
        <w:rPr>
          <w:rFonts w:ascii="Times New Roman" w:hAnsi="Times New Roman" w:cs="Times New Roman"/>
          <w:b/>
          <w:sz w:val="24"/>
          <w:szCs w:val="24"/>
        </w:rPr>
        <w:t xml:space="preserve"> nakliyesi, yükleyip indirme işlemleri yükleyiciye aittir.</w:t>
      </w:r>
    </w:p>
    <w:p w:rsidR="009246A7" w:rsidRPr="000A2129" w:rsidRDefault="009246A7" w:rsidP="009246A7">
      <w:pPr>
        <w:rPr>
          <w:rFonts w:ascii="Times New Roman" w:hAnsi="Times New Roman" w:cs="Times New Roman"/>
          <w:b/>
          <w:sz w:val="24"/>
          <w:szCs w:val="24"/>
        </w:rPr>
      </w:pPr>
      <w:r>
        <w:rPr>
          <w:rFonts w:ascii="Times New Roman" w:hAnsi="Times New Roman" w:cs="Times New Roman"/>
          <w:b/>
          <w:sz w:val="24"/>
          <w:szCs w:val="24"/>
        </w:rPr>
        <w:t>4</w:t>
      </w:r>
      <w:r w:rsidRPr="000A2129">
        <w:rPr>
          <w:rFonts w:ascii="Times New Roman" w:hAnsi="Times New Roman" w:cs="Times New Roman"/>
          <w:b/>
          <w:sz w:val="24"/>
          <w:szCs w:val="24"/>
        </w:rPr>
        <w:t>.Malzemeler kapalı kutu olacaktır.</w:t>
      </w:r>
    </w:p>
    <w:p w:rsidR="009246A7" w:rsidRDefault="009246A7" w:rsidP="009246A7">
      <w:pPr>
        <w:rPr>
          <w:rFonts w:ascii="Times New Roman" w:hAnsi="Times New Roman" w:cs="Times New Roman"/>
          <w:b/>
          <w:sz w:val="24"/>
          <w:szCs w:val="24"/>
        </w:rPr>
      </w:pPr>
      <w:r>
        <w:rPr>
          <w:rFonts w:ascii="Times New Roman" w:hAnsi="Times New Roman" w:cs="Times New Roman"/>
          <w:b/>
          <w:sz w:val="24"/>
          <w:szCs w:val="24"/>
        </w:rPr>
        <w:t>5</w:t>
      </w:r>
      <w:r w:rsidRPr="000A2129">
        <w:rPr>
          <w:rFonts w:ascii="Times New Roman" w:hAnsi="Times New Roman" w:cs="Times New Roman"/>
          <w:b/>
          <w:sz w:val="24"/>
          <w:szCs w:val="24"/>
        </w:rPr>
        <w:t>.Fiyatlar</w:t>
      </w:r>
      <w:r>
        <w:rPr>
          <w:rFonts w:ascii="Times New Roman" w:hAnsi="Times New Roman" w:cs="Times New Roman"/>
          <w:b/>
          <w:sz w:val="24"/>
          <w:szCs w:val="24"/>
        </w:rPr>
        <w:t xml:space="preserve">a </w:t>
      </w:r>
      <w:proofErr w:type="spellStart"/>
      <w:r>
        <w:rPr>
          <w:rFonts w:ascii="Times New Roman" w:hAnsi="Times New Roman" w:cs="Times New Roman"/>
          <w:b/>
          <w:sz w:val="24"/>
          <w:szCs w:val="24"/>
        </w:rPr>
        <w:t>kdv</w:t>
      </w:r>
      <w:proofErr w:type="spellEnd"/>
      <w:r>
        <w:rPr>
          <w:rFonts w:ascii="Times New Roman" w:hAnsi="Times New Roman" w:cs="Times New Roman"/>
          <w:b/>
          <w:sz w:val="24"/>
          <w:szCs w:val="24"/>
        </w:rPr>
        <w:t xml:space="preserve"> h</w:t>
      </w:r>
      <w:r w:rsidRPr="000A2129">
        <w:rPr>
          <w:rFonts w:ascii="Times New Roman" w:hAnsi="Times New Roman" w:cs="Times New Roman"/>
          <w:b/>
          <w:sz w:val="24"/>
          <w:szCs w:val="24"/>
        </w:rPr>
        <w:t>ariç fiyat verilecektir</w:t>
      </w:r>
      <w:r w:rsidR="00D37DA3">
        <w:rPr>
          <w:rFonts w:ascii="Times New Roman" w:hAnsi="Times New Roman" w:cs="Times New Roman"/>
          <w:b/>
          <w:sz w:val="24"/>
          <w:szCs w:val="24"/>
        </w:rPr>
        <w:t>.</w:t>
      </w:r>
    </w:p>
    <w:p w:rsidR="00904A7D" w:rsidRDefault="009246A7" w:rsidP="009246A7">
      <w:pPr>
        <w:rPr>
          <w:rFonts w:ascii="Times New Roman" w:hAnsi="Times New Roman" w:cs="Times New Roman"/>
          <w:b/>
          <w:sz w:val="24"/>
          <w:szCs w:val="24"/>
        </w:rPr>
      </w:pPr>
      <w:r>
        <w:rPr>
          <w:rFonts w:ascii="Times New Roman" w:hAnsi="Times New Roman" w:cs="Times New Roman"/>
          <w:b/>
          <w:sz w:val="24"/>
          <w:szCs w:val="24"/>
        </w:rPr>
        <w:t>6.Teknik Şartnamede belirtilen malzemelerin müdürlüğümüze birer örneğinin getirilip müdürlüğümüzün onayı halinde firma tarafından satın alma işlemi başlatılacaktır.</w:t>
      </w:r>
    </w:p>
    <w:p w:rsidR="00904A7D" w:rsidRDefault="00904A7D" w:rsidP="009246A7">
      <w:pPr>
        <w:rPr>
          <w:rFonts w:ascii="Times New Roman" w:hAnsi="Times New Roman" w:cs="Times New Roman"/>
          <w:b/>
          <w:sz w:val="24"/>
          <w:szCs w:val="24"/>
        </w:rPr>
      </w:pPr>
      <w:r>
        <w:rPr>
          <w:rFonts w:ascii="Times New Roman" w:hAnsi="Times New Roman" w:cs="Times New Roman"/>
          <w:b/>
          <w:sz w:val="24"/>
          <w:szCs w:val="24"/>
        </w:rPr>
        <w:t>7-Muayene ve teslim alma komisyonunun beğenmediği mal</w:t>
      </w:r>
      <w:r w:rsidR="00E82B0A">
        <w:rPr>
          <w:rFonts w:ascii="Times New Roman" w:hAnsi="Times New Roman" w:cs="Times New Roman"/>
          <w:b/>
          <w:sz w:val="24"/>
          <w:szCs w:val="24"/>
        </w:rPr>
        <w:t>ı</w:t>
      </w:r>
      <w:r>
        <w:rPr>
          <w:rFonts w:ascii="Times New Roman" w:hAnsi="Times New Roman" w:cs="Times New Roman"/>
          <w:b/>
          <w:sz w:val="24"/>
          <w:szCs w:val="24"/>
        </w:rPr>
        <w:t xml:space="preserve"> ger</w:t>
      </w:r>
      <w:r w:rsidR="00E82B0A">
        <w:rPr>
          <w:rFonts w:ascii="Times New Roman" w:hAnsi="Times New Roman" w:cs="Times New Roman"/>
          <w:b/>
          <w:sz w:val="24"/>
          <w:szCs w:val="24"/>
        </w:rPr>
        <w:t>i çevirir.</w:t>
      </w:r>
    </w:p>
    <w:p w:rsidR="00904A7D" w:rsidRDefault="00904A7D" w:rsidP="009246A7">
      <w:pPr>
        <w:rPr>
          <w:rFonts w:ascii="Times New Roman" w:hAnsi="Times New Roman" w:cs="Times New Roman"/>
          <w:b/>
          <w:sz w:val="24"/>
          <w:szCs w:val="24"/>
        </w:rPr>
      </w:pPr>
      <w:r>
        <w:rPr>
          <w:rFonts w:ascii="Times New Roman" w:hAnsi="Times New Roman" w:cs="Times New Roman"/>
          <w:b/>
          <w:sz w:val="24"/>
          <w:szCs w:val="24"/>
        </w:rPr>
        <w:t>8-Hizmetten kaynaklanan her türlü problemlerden ihaleyi alan firma sorumlu olacaktır.</w:t>
      </w:r>
    </w:p>
    <w:p w:rsidR="00904A7D" w:rsidRDefault="00904A7D" w:rsidP="009246A7">
      <w:pPr>
        <w:rPr>
          <w:rFonts w:ascii="Times New Roman" w:hAnsi="Times New Roman" w:cs="Times New Roman"/>
          <w:b/>
          <w:sz w:val="24"/>
          <w:szCs w:val="24"/>
        </w:rPr>
      </w:pPr>
      <w:r>
        <w:rPr>
          <w:rFonts w:ascii="Times New Roman" w:hAnsi="Times New Roman" w:cs="Times New Roman"/>
          <w:b/>
          <w:sz w:val="24"/>
          <w:szCs w:val="24"/>
        </w:rPr>
        <w:t>9-Hizmet idarenin belirlediği gün verilecektir.</w:t>
      </w:r>
    </w:p>
    <w:p w:rsidR="00904A7D" w:rsidRDefault="009A7A7C" w:rsidP="009246A7">
      <w:pPr>
        <w:rPr>
          <w:rFonts w:ascii="Times New Roman" w:hAnsi="Times New Roman" w:cs="Times New Roman"/>
          <w:b/>
          <w:sz w:val="24"/>
          <w:szCs w:val="24"/>
        </w:rPr>
      </w:pPr>
      <w:r>
        <w:rPr>
          <w:rFonts w:ascii="Times New Roman" w:hAnsi="Times New Roman" w:cs="Times New Roman"/>
          <w:b/>
          <w:sz w:val="24"/>
          <w:szCs w:val="24"/>
        </w:rPr>
        <w:t>10.Tekliflerin kapalı zarfta ve elden müdürlüğümüze teslim edilmesi gerekmektedir.</w:t>
      </w:r>
    </w:p>
    <w:p w:rsidR="009A7A7C" w:rsidRDefault="009A7A7C" w:rsidP="009246A7">
      <w:pPr>
        <w:rPr>
          <w:rFonts w:ascii="Times New Roman" w:hAnsi="Times New Roman" w:cs="Times New Roman"/>
          <w:b/>
          <w:sz w:val="24"/>
          <w:szCs w:val="24"/>
        </w:rPr>
      </w:pPr>
      <w:r>
        <w:rPr>
          <w:rFonts w:ascii="Times New Roman" w:hAnsi="Times New Roman" w:cs="Times New Roman"/>
          <w:b/>
          <w:sz w:val="24"/>
          <w:szCs w:val="24"/>
        </w:rPr>
        <w:t>11.Tekliften bir saat önce ürünlerin numune örneği müdürlüğümüzde olmak zorundadır.</w:t>
      </w:r>
    </w:p>
    <w:p w:rsidR="002B1BC2" w:rsidRDefault="002B1BC2" w:rsidP="002B1BC2">
      <w:pPr>
        <w:rPr>
          <w:rFonts w:ascii="Times New Roman" w:hAnsi="Times New Roman" w:cs="Times New Roman"/>
          <w:b/>
          <w:sz w:val="24"/>
          <w:szCs w:val="24"/>
        </w:rPr>
      </w:pPr>
      <w:r>
        <w:rPr>
          <w:rFonts w:ascii="Times New Roman" w:hAnsi="Times New Roman" w:cs="Times New Roman"/>
          <w:b/>
          <w:sz w:val="24"/>
          <w:szCs w:val="24"/>
        </w:rPr>
        <w:t xml:space="preserve">                                     Alınacak Malzemelerin Teknik Özellikleri</w:t>
      </w:r>
    </w:p>
    <w:p w:rsidR="002B1BC2" w:rsidRPr="00EE5BC7" w:rsidRDefault="002B1BC2" w:rsidP="002B1BC2">
      <w:pPr>
        <w:rPr>
          <w:rFonts w:ascii="Times New Roman" w:hAnsi="Times New Roman" w:cs="Times New Roman"/>
          <w:color w:val="202124"/>
          <w:sz w:val="24"/>
          <w:szCs w:val="24"/>
          <w:shd w:val="clear" w:color="auto" w:fill="FFFFFF"/>
        </w:rPr>
      </w:pPr>
      <w:r w:rsidRPr="00EE5BC7">
        <w:rPr>
          <w:rFonts w:ascii="Times New Roman" w:hAnsi="Times New Roman" w:cs="Times New Roman"/>
          <w:b/>
          <w:sz w:val="24"/>
          <w:szCs w:val="24"/>
        </w:rPr>
        <w:t xml:space="preserve">1-A4 Fotokopi </w:t>
      </w:r>
      <w:proofErr w:type="gramStart"/>
      <w:r w:rsidRPr="00EE5BC7">
        <w:rPr>
          <w:rFonts w:ascii="Times New Roman" w:hAnsi="Times New Roman" w:cs="Times New Roman"/>
          <w:b/>
          <w:sz w:val="24"/>
          <w:szCs w:val="24"/>
        </w:rPr>
        <w:t>Kağıdı</w:t>
      </w:r>
      <w:proofErr w:type="gramEnd"/>
      <w:r w:rsidRPr="00EE5BC7">
        <w:rPr>
          <w:rFonts w:ascii="Times New Roman" w:hAnsi="Times New Roman" w:cs="Times New Roman"/>
          <w:b/>
          <w:sz w:val="24"/>
          <w:szCs w:val="24"/>
        </w:rPr>
        <w:t>:</w:t>
      </w:r>
      <w:r w:rsidRPr="00EE5BC7">
        <w:rPr>
          <w:rFonts w:ascii="Times New Roman" w:hAnsi="Times New Roman" w:cs="Times New Roman"/>
          <w:color w:val="202124"/>
          <w:sz w:val="24"/>
          <w:szCs w:val="24"/>
          <w:shd w:val="clear" w:color="auto" w:fill="FFFFFF"/>
        </w:rPr>
        <w:t xml:space="preserve"> Ebatları 210x297mm olmalıdır. Kâğıtlar 1.sınıf hamur </w:t>
      </w:r>
      <w:proofErr w:type="gramStart"/>
      <w:r w:rsidRPr="00EE5BC7">
        <w:rPr>
          <w:rFonts w:ascii="Times New Roman" w:hAnsi="Times New Roman" w:cs="Times New Roman"/>
          <w:color w:val="202124"/>
          <w:sz w:val="24"/>
          <w:szCs w:val="24"/>
          <w:shd w:val="clear" w:color="auto" w:fill="FFFFFF"/>
        </w:rPr>
        <w:t>kağıttan</w:t>
      </w:r>
      <w:proofErr w:type="gramEnd"/>
      <w:r w:rsidRPr="00EE5BC7">
        <w:rPr>
          <w:rFonts w:ascii="Times New Roman" w:hAnsi="Times New Roman" w:cs="Times New Roman"/>
          <w:color w:val="202124"/>
          <w:sz w:val="24"/>
          <w:szCs w:val="24"/>
          <w:shd w:val="clear" w:color="auto" w:fill="FFFFFF"/>
        </w:rPr>
        <w:t xml:space="preserve"> 80gr ağırlığında olmalıdır. </w:t>
      </w:r>
      <w:r w:rsidRPr="00EE5BC7">
        <w:rPr>
          <w:rFonts w:ascii="Times New Roman" w:hAnsi="Times New Roman" w:cs="Times New Roman"/>
          <w:color w:val="040C28"/>
          <w:sz w:val="24"/>
          <w:szCs w:val="24"/>
        </w:rPr>
        <w:t>Fotokopi</w:t>
      </w:r>
      <w:r w:rsidRPr="00EE5BC7">
        <w:rPr>
          <w:rFonts w:ascii="Times New Roman" w:hAnsi="Times New Roman" w:cs="Times New Roman"/>
          <w:color w:val="202124"/>
          <w:sz w:val="24"/>
          <w:szCs w:val="24"/>
          <w:shd w:val="clear" w:color="auto" w:fill="FFFFFF"/>
        </w:rPr>
        <w:t> </w:t>
      </w:r>
      <w:proofErr w:type="gramStart"/>
      <w:r w:rsidRPr="00EE5BC7">
        <w:rPr>
          <w:rFonts w:ascii="Times New Roman" w:hAnsi="Times New Roman" w:cs="Times New Roman"/>
          <w:color w:val="202124"/>
          <w:sz w:val="24"/>
          <w:szCs w:val="24"/>
          <w:shd w:val="clear" w:color="auto" w:fill="FFFFFF"/>
        </w:rPr>
        <w:t>kağıtları</w:t>
      </w:r>
      <w:proofErr w:type="gramEnd"/>
      <w:r>
        <w:rPr>
          <w:rFonts w:ascii="Times New Roman" w:hAnsi="Times New Roman" w:cs="Times New Roman"/>
          <w:color w:val="202124"/>
          <w:sz w:val="24"/>
          <w:szCs w:val="24"/>
          <w:shd w:val="clear" w:color="auto" w:fill="FFFFFF"/>
        </w:rPr>
        <w:t xml:space="preserve"> kolilerin içerisinde 5 paket</w:t>
      </w:r>
      <w:r w:rsidRPr="00EE5BC7">
        <w:rPr>
          <w:rFonts w:ascii="Times New Roman" w:hAnsi="Times New Roman" w:cs="Times New Roman"/>
          <w:color w:val="202124"/>
          <w:sz w:val="24"/>
          <w:szCs w:val="24"/>
          <w:shd w:val="clear" w:color="auto" w:fill="FFFFFF"/>
        </w:rPr>
        <w:t xml:space="preserve"> olmalı ve her paket içinde 500 adet olmalıdır. </w:t>
      </w:r>
      <w:proofErr w:type="gramStart"/>
      <w:r w:rsidRPr="00EE5BC7">
        <w:rPr>
          <w:rFonts w:ascii="Times New Roman" w:hAnsi="Times New Roman" w:cs="Times New Roman"/>
          <w:color w:val="202124"/>
          <w:sz w:val="24"/>
          <w:szCs w:val="24"/>
          <w:shd w:val="clear" w:color="auto" w:fill="FFFFFF"/>
        </w:rPr>
        <w:t>Kağıtların</w:t>
      </w:r>
      <w:proofErr w:type="gramEnd"/>
      <w:r w:rsidRPr="00EE5BC7">
        <w:rPr>
          <w:rFonts w:ascii="Times New Roman" w:hAnsi="Times New Roman" w:cs="Times New Roman"/>
          <w:color w:val="202124"/>
          <w:sz w:val="24"/>
          <w:szCs w:val="24"/>
          <w:shd w:val="clear" w:color="auto" w:fill="FFFFFF"/>
        </w:rPr>
        <w:t xml:space="preserve"> köşe açıları 90 derece olmalıdır.</w:t>
      </w:r>
    </w:p>
    <w:p w:rsidR="00CC2A0D" w:rsidRDefault="002B1BC2" w:rsidP="002B1BC2">
      <w:pPr>
        <w:rPr>
          <w:rFonts w:ascii="Times New Roman" w:hAnsi="Times New Roman" w:cs="Times New Roman"/>
          <w:sz w:val="24"/>
          <w:szCs w:val="24"/>
        </w:rPr>
      </w:pPr>
      <w:r w:rsidRPr="00EE5BC7">
        <w:rPr>
          <w:rFonts w:ascii="Times New Roman" w:hAnsi="Times New Roman" w:cs="Times New Roman"/>
          <w:b/>
          <w:sz w:val="24"/>
          <w:szCs w:val="24"/>
        </w:rPr>
        <w:t>3-</w:t>
      </w:r>
      <w:proofErr w:type="gramStart"/>
      <w:r w:rsidRPr="00EE5BC7">
        <w:rPr>
          <w:rFonts w:ascii="Times New Roman" w:hAnsi="Times New Roman" w:cs="Times New Roman"/>
          <w:b/>
          <w:sz w:val="24"/>
          <w:szCs w:val="24"/>
        </w:rPr>
        <w:t>Toner:Kyocera</w:t>
      </w:r>
      <w:proofErr w:type="gramEnd"/>
      <w:r w:rsidRPr="00EE5BC7">
        <w:rPr>
          <w:rFonts w:ascii="Times New Roman" w:hAnsi="Times New Roman" w:cs="Times New Roman"/>
          <w:b/>
          <w:sz w:val="24"/>
          <w:szCs w:val="24"/>
        </w:rPr>
        <w:t xml:space="preserve"> M3145</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idn</w:t>
      </w:r>
      <w:proofErr w:type="spellEnd"/>
      <w:r w:rsidRPr="00EE5BC7">
        <w:rPr>
          <w:rFonts w:ascii="Times New Roman" w:hAnsi="Times New Roman" w:cs="Times New Roman"/>
          <w:b/>
          <w:sz w:val="24"/>
          <w:szCs w:val="24"/>
        </w:rPr>
        <w:t xml:space="preserve"> </w:t>
      </w:r>
      <w:r w:rsidRPr="00EE5BC7">
        <w:rPr>
          <w:rFonts w:ascii="Times New Roman" w:hAnsi="Times New Roman" w:cs="Times New Roman"/>
          <w:sz w:val="24"/>
          <w:szCs w:val="24"/>
        </w:rPr>
        <w:t>Orijinal ve ürünler ambalajlı olacaktır. Ambalaj üzerinde marka, model, miktarı vb. özellikler üzerinde yazılı olacaktır. Toner ağzı kapalı havalı ambalajında olmalıdır. Kutular yıpranmış, yırtılmış, tekrardan yapıştırılmış veya ağzı açık olmamalıdır. Tonerler orijinal baskı kalitesine sahip olmalıdır. Ürün ambalajlarının üzerinde üretim seri numarası, barkot numarası yazılı olmalıdır.</w:t>
      </w:r>
    </w:p>
    <w:p w:rsidR="002B1BC2" w:rsidRPr="002B1BC2" w:rsidRDefault="00CC2A0D" w:rsidP="002B1BC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Firma İmza Kaşe</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lastRenderedPageBreak/>
        <w:t>1.   YÜKLENİCİNİN YÜKÜMLÜLÜKLERİ</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içinde veya dışında İdarenin izni olmadan herhangi bir kişi ya da kuruma/şirkete ait yazı, damga, görsel vb. yer vermeyecektir.</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kalite kontrollerini yapacaktır.</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 xml:space="preserve">Ürünlerin temininde gereken ihtimamı göstereceğini, İdarenin talep ettiği ürünü süre, miktar ve bedel </w:t>
      </w:r>
      <w:proofErr w:type="gramStart"/>
      <w:r w:rsidRPr="009A7A7C">
        <w:rPr>
          <w:rFonts w:ascii="Times New Roman" w:hAnsi="Times New Roman" w:cs="Times New Roman"/>
          <w:sz w:val="24"/>
          <w:szCs w:val="24"/>
        </w:rPr>
        <w:t>dahilinde</w:t>
      </w:r>
      <w:proofErr w:type="gramEnd"/>
      <w:r w:rsidRPr="009A7A7C">
        <w:rPr>
          <w:rFonts w:ascii="Times New Roman" w:hAnsi="Times New Roman" w:cs="Times New Roman"/>
          <w:sz w:val="24"/>
          <w:szCs w:val="24"/>
        </w:rPr>
        <w:t xml:space="preserve"> teslim etmeyi ve oluşabilecek kusurları şartname hükümlerine uygun olarak zamanında gidermeyi peşinen kabul ve taahhüt edecektir. </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hasarlı, yırtık, kullanılmış gibi kullanıma uygun olmayan durumda olmaları halinde, bu tür ürünleri 3 (üç) gün içerisinde teslim alarak, sözleşme süresi içerisinde yenilerini verecektir.</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2.  ÜRÜNLERİN TESLİM YERİ</w:t>
      </w:r>
    </w:p>
    <w:p w:rsidR="009A7A7C" w:rsidRPr="009A7A7C" w:rsidRDefault="009A7A7C" w:rsidP="009A7A7C">
      <w:pPr>
        <w:spacing w:before="80"/>
        <w:ind w:left="426"/>
        <w:jc w:val="both"/>
        <w:rPr>
          <w:rFonts w:ascii="Times New Roman" w:hAnsi="Times New Roman" w:cs="Times New Roman"/>
          <w:sz w:val="24"/>
          <w:szCs w:val="24"/>
        </w:rPr>
      </w:pPr>
      <w:r w:rsidRPr="009A7A7C">
        <w:rPr>
          <w:rFonts w:ascii="Times New Roman" w:hAnsi="Times New Roman" w:cs="Times New Roman"/>
          <w:sz w:val="24"/>
          <w:szCs w:val="24"/>
        </w:rPr>
        <w:t>Ürünler, İdaremizin belirleyeceği tarihte, İdaremizin belirleyeceği adrese tam ve eksiksiz olarak teslim edilecektir.</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3.  GİZLİLİK</w:t>
      </w:r>
    </w:p>
    <w:p w:rsidR="009A7A7C" w:rsidRPr="009A7A7C" w:rsidRDefault="009A7A7C" w:rsidP="009A7A7C">
      <w:pPr>
        <w:ind w:left="426"/>
        <w:jc w:val="both"/>
        <w:rPr>
          <w:rFonts w:ascii="Times New Roman" w:hAnsi="Times New Roman" w:cs="Times New Roman"/>
          <w:b/>
          <w:sz w:val="24"/>
          <w:szCs w:val="24"/>
        </w:rPr>
      </w:pPr>
      <w:r w:rsidRPr="009A7A7C">
        <w:rPr>
          <w:rFonts w:ascii="Times New Roman" w:hAnsi="Times New Roman" w:cs="Times New Roman"/>
          <w:sz w:val="24"/>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9A7A7C" w:rsidRPr="009A7A7C" w:rsidRDefault="009A7A7C" w:rsidP="009A7A7C">
      <w:pPr>
        <w:spacing w:before="80"/>
        <w:jc w:val="both"/>
        <w:rPr>
          <w:rFonts w:ascii="Times New Roman" w:hAnsi="Times New Roman" w:cs="Times New Roman"/>
          <w:b/>
          <w:bCs/>
          <w:sz w:val="24"/>
          <w:szCs w:val="24"/>
        </w:rPr>
      </w:pPr>
      <w:r w:rsidRPr="009A7A7C">
        <w:rPr>
          <w:rFonts w:ascii="Times New Roman" w:hAnsi="Times New Roman" w:cs="Times New Roman"/>
          <w:b/>
          <w:sz w:val="24"/>
          <w:szCs w:val="24"/>
        </w:rPr>
        <w:t>4.CEZALAR</w:t>
      </w:r>
    </w:p>
    <w:p w:rsidR="009A7A7C" w:rsidRPr="009A7A7C" w:rsidRDefault="009A7A7C" w:rsidP="009A7A7C">
      <w:pPr>
        <w:ind w:left="426"/>
        <w:jc w:val="both"/>
        <w:rPr>
          <w:rFonts w:ascii="Times New Roman" w:hAnsi="Times New Roman" w:cs="Times New Roman"/>
          <w:sz w:val="24"/>
          <w:szCs w:val="24"/>
        </w:rPr>
      </w:pPr>
      <w:r w:rsidRPr="009A7A7C">
        <w:rPr>
          <w:rFonts w:ascii="Times New Roman" w:hAnsi="Times New Roman" w:cs="Times New Roman"/>
          <w:sz w:val="24"/>
          <w:szCs w:val="24"/>
        </w:rPr>
        <w:t>İsteklinin sorumluluklarını işin süresi içerisinde yerine getirmemesi halinde, sözleşme bedelinin günlük % 06 (binde altı) oranında ceza uygulanır.</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5.DİĞER ŞARTLAR</w:t>
      </w:r>
    </w:p>
    <w:p w:rsidR="009A7A7C" w:rsidRPr="009A7A7C" w:rsidRDefault="009A7A7C" w:rsidP="009A7A7C">
      <w:pPr>
        <w:pStyle w:val="AralkYok"/>
        <w:rPr>
          <w:rFonts w:ascii="Times New Roman" w:hAnsi="Times New Roman" w:cs="Times New Roman"/>
          <w:sz w:val="24"/>
          <w:szCs w:val="24"/>
        </w:rPr>
      </w:pPr>
      <w:r w:rsidRPr="009A7A7C">
        <w:rPr>
          <w:rFonts w:ascii="Times New Roman" w:hAnsi="Times New Roman" w:cs="Times New Roman"/>
          <w:sz w:val="24"/>
          <w:szCs w:val="24"/>
        </w:rPr>
        <w:t>Ürünlerin her türlü test ve inceleme işlemlerine yönelik tüm masraflar (nakliye, malzemenin taşınması ve istif edilmesi) yükleniciye aittir.</w:t>
      </w:r>
    </w:p>
    <w:p w:rsidR="009A7A7C" w:rsidRPr="009A7A7C" w:rsidRDefault="009A7A7C" w:rsidP="009A7A7C">
      <w:pPr>
        <w:pStyle w:val="AralkYok"/>
        <w:rPr>
          <w:rFonts w:ascii="Times New Roman" w:hAnsi="Times New Roman" w:cs="Times New Roman"/>
          <w:sz w:val="24"/>
          <w:szCs w:val="24"/>
        </w:rPr>
      </w:pPr>
      <w:r w:rsidRPr="009A7A7C">
        <w:rPr>
          <w:rFonts w:ascii="Times New Roman" w:hAnsi="Times New Roman" w:cs="Times New Roman"/>
          <w:sz w:val="24"/>
          <w:szCs w:val="24"/>
        </w:rPr>
        <w:t xml:space="preserve">Nakliye sürecinde zarar görmesi muhtemel ürünler hava kabarcıklı naylonlarla sarılıp bantlanacaktır. </w:t>
      </w:r>
    </w:p>
    <w:p w:rsidR="009A7A7C" w:rsidRPr="009A7A7C" w:rsidRDefault="009A7A7C" w:rsidP="009A7A7C">
      <w:pPr>
        <w:pStyle w:val="AralkYok"/>
        <w:rPr>
          <w:rFonts w:ascii="Times New Roman" w:hAnsi="Times New Roman" w:cs="Times New Roman"/>
          <w:sz w:val="24"/>
          <w:szCs w:val="24"/>
        </w:rPr>
      </w:pPr>
      <w:proofErr w:type="gramStart"/>
      <w:r w:rsidRPr="009A7A7C">
        <w:rPr>
          <w:rFonts w:ascii="Times New Roman" w:hAnsi="Times New Roman" w:cs="Times New Roman"/>
          <w:sz w:val="24"/>
          <w:szCs w:val="24"/>
        </w:rPr>
        <w:t>Kesinleşen  kararının</w:t>
      </w:r>
      <w:proofErr w:type="gramEnd"/>
      <w:r w:rsidRPr="009A7A7C">
        <w:rPr>
          <w:rFonts w:ascii="Times New Roman" w:hAnsi="Times New Roman" w:cs="Times New Roman"/>
          <w:sz w:val="24"/>
          <w:szCs w:val="24"/>
        </w:rPr>
        <w:t xml:space="preserve"> yükleniciye tebliği tarihinden itibaren söz konusu malzemeler en geç 7 gün içerisinde İdaremizin deposuna teslim edilecektir. </w:t>
      </w:r>
    </w:p>
    <w:p w:rsidR="009A7A7C" w:rsidRPr="009A7A7C" w:rsidRDefault="009A7A7C" w:rsidP="009A7A7C">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İlgili firmanın kurumsal olarak gerekli etiketlere sahip olması ve güvenilir bilindik firma olması önem arz etmektedir.</w:t>
      </w:r>
    </w:p>
    <w:p w:rsidR="009A7A7C" w:rsidRPr="009A7A7C" w:rsidRDefault="009A7A7C" w:rsidP="009A7A7C">
      <w:pPr>
        <w:overflowPunct w:val="0"/>
        <w:adjustRightInd w:val="0"/>
        <w:jc w:val="both"/>
        <w:textAlignment w:val="baseline"/>
        <w:rPr>
          <w:rFonts w:ascii="Times New Roman" w:hAnsi="Times New Roman" w:cs="Times New Roman"/>
          <w:sz w:val="24"/>
          <w:szCs w:val="24"/>
        </w:rPr>
      </w:pPr>
      <w:r w:rsidRPr="009A7A7C">
        <w:rPr>
          <w:rFonts w:ascii="Times New Roman" w:hAnsi="Times New Roman" w:cs="Times New Roman"/>
          <w:bCs/>
          <w:sz w:val="24"/>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9A7A7C" w:rsidRPr="009A7A7C" w:rsidRDefault="009A7A7C" w:rsidP="009A7A7C">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Üründe oluşacak arıza v</w:t>
      </w:r>
      <w:r>
        <w:rPr>
          <w:rFonts w:ascii="Times New Roman" w:eastAsia="Times New Roman" w:hAnsi="Times New Roman" w:cs="Times New Roman"/>
          <w:color w:val="404040"/>
          <w:sz w:val="24"/>
          <w:szCs w:val="24"/>
        </w:rPr>
        <w:t xml:space="preserve">eya memnuniyetsizlik sebebiyle </w:t>
      </w:r>
      <w:r w:rsidRPr="009A7A7C">
        <w:rPr>
          <w:rFonts w:ascii="Times New Roman" w:eastAsia="Times New Roman" w:hAnsi="Times New Roman" w:cs="Times New Roman"/>
          <w:color w:val="404040"/>
          <w:sz w:val="24"/>
          <w:szCs w:val="24"/>
        </w:rPr>
        <w:t>garanti kapsamındaki işlemle</w:t>
      </w:r>
      <w:r>
        <w:rPr>
          <w:rFonts w:ascii="Times New Roman" w:eastAsia="Times New Roman" w:hAnsi="Times New Roman" w:cs="Times New Roman"/>
          <w:color w:val="404040"/>
          <w:sz w:val="24"/>
          <w:szCs w:val="24"/>
        </w:rPr>
        <w:t xml:space="preserve">r için alımlarında okula yakın </w:t>
      </w:r>
      <w:r w:rsidRPr="009A7A7C">
        <w:rPr>
          <w:rFonts w:ascii="Times New Roman" w:eastAsia="Times New Roman" w:hAnsi="Times New Roman" w:cs="Times New Roman"/>
          <w:color w:val="404040"/>
          <w:sz w:val="24"/>
          <w:szCs w:val="24"/>
        </w:rPr>
        <w:t>mahalle ilçe ve il esnafı tercih sebebi olacaktır.</w:t>
      </w:r>
    </w:p>
    <w:p w:rsidR="009A7A7C" w:rsidRPr="009A7A7C" w:rsidRDefault="009A7A7C" w:rsidP="009A7A7C">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 xml:space="preserve">Temine çıkan müdürlük istediği </w:t>
      </w:r>
      <w:proofErr w:type="gramStart"/>
      <w:r w:rsidRPr="009A7A7C">
        <w:rPr>
          <w:rFonts w:ascii="Times New Roman" w:eastAsia="Times New Roman" w:hAnsi="Times New Roman" w:cs="Times New Roman"/>
          <w:color w:val="404040"/>
          <w:sz w:val="24"/>
          <w:szCs w:val="24"/>
        </w:rPr>
        <w:t>taktirde</w:t>
      </w:r>
      <w:proofErr w:type="gramEnd"/>
      <w:r w:rsidRPr="009A7A7C">
        <w:rPr>
          <w:rFonts w:ascii="Times New Roman" w:eastAsia="Times New Roman" w:hAnsi="Times New Roman" w:cs="Times New Roman"/>
          <w:color w:val="404040"/>
          <w:sz w:val="24"/>
          <w:szCs w:val="24"/>
        </w:rPr>
        <w:t xml:space="preserve"> temin işlemlerini erteleyebilecek veya yeniden ilana çıkabilecektir.</w:t>
      </w:r>
    </w:p>
    <w:p w:rsidR="009246A7" w:rsidRDefault="009A7A7C" w:rsidP="002B1BC2">
      <w:pPr>
        <w:pStyle w:val="AralkYok"/>
        <w:rPr>
          <w:rFonts w:ascii="Times New Roman" w:hAnsi="Times New Roman" w:cs="Times New Roman"/>
          <w:sz w:val="24"/>
          <w:szCs w:val="24"/>
          <w:lang w:eastAsia="tr-TR"/>
        </w:rPr>
      </w:pPr>
      <w:r w:rsidRPr="009A7A7C">
        <w:rPr>
          <w:rFonts w:ascii="Times New Roman" w:eastAsia="Times New Roman" w:hAnsi="Times New Roman" w:cs="Times New Roman"/>
          <w:color w:val="404040"/>
          <w:sz w:val="24"/>
          <w:szCs w:val="24"/>
        </w:rPr>
        <w:t xml:space="preserve"> E-mail telefon </w:t>
      </w:r>
      <w:proofErr w:type="spellStart"/>
      <w:r w:rsidRPr="009A7A7C">
        <w:rPr>
          <w:rFonts w:ascii="Times New Roman" w:eastAsia="Times New Roman" w:hAnsi="Times New Roman" w:cs="Times New Roman"/>
          <w:color w:val="404040"/>
          <w:sz w:val="24"/>
          <w:szCs w:val="24"/>
        </w:rPr>
        <w:t>vb</w:t>
      </w:r>
      <w:proofErr w:type="spellEnd"/>
      <w:r w:rsidRPr="009A7A7C">
        <w:rPr>
          <w:rFonts w:ascii="Times New Roman" w:eastAsia="Times New Roman" w:hAnsi="Times New Roman" w:cs="Times New Roman"/>
          <w:color w:val="404040"/>
          <w:sz w:val="24"/>
          <w:szCs w:val="24"/>
        </w:rPr>
        <w:t xml:space="preserve"> şekilde başvurular kabul </w:t>
      </w:r>
      <w:r w:rsidR="00395544" w:rsidRPr="009A7A7C">
        <w:rPr>
          <w:rFonts w:ascii="Times New Roman" w:eastAsia="Times New Roman" w:hAnsi="Times New Roman" w:cs="Times New Roman"/>
          <w:color w:val="404040"/>
          <w:sz w:val="24"/>
          <w:szCs w:val="24"/>
        </w:rPr>
        <w:t>edilmeyecek</w:t>
      </w:r>
      <w:r w:rsidRPr="009A7A7C">
        <w:rPr>
          <w:rFonts w:ascii="Times New Roman" w:eastAsia="Times New Roman" w:hAnsi="Times New Roman" w:cs="Times New Roman"/>
          <w:color w:val="404040"/>
          <w:sz w:val="24"/>
          <w:szCs w:val="24"/>
        </w:rPr>
        <w:t>. Başvurular bizzat firma sahibi tarafından yüz</w:t>
      </w:r>
      <w:r w:rsidR="00395544">
        <w:rPr>
          <w:rFonts w:ascii="Times New Roman" w:eastAsia="Times New Roman" w:hAnsi="Times New Roman" w:cs="Times New Roman"/>
          <w:color w:val="404040"/>
          <w:sz w:val="24"/>
          <w:szCs w:val="24"/>
        </w:rPr>
        <w:t xml:space="preserve"> </w:t>
      </w:r>
      <w:r w:rsidRPr="009A7A7C">
        <w:rPr>
          <w:rFonts w:ascii="Times New Roman" w:eastAsia="Times New Roman" w:hAnsi="Times New Roman" w:cs="Times New Roman"/>
          <w:color w:val="404040"/>
          <w:sz w:val="24"/>
          <w:szCs w:val="24"/>
        </w:rPr>
        <w:t>yüze yapılacak</w:t>
      </w:r>
      <w:r w:rsidR="002B1BC2">
        <w:rPr>
          <w:rFonts w:ascii="Times New Roman" w:eastAsia="Times New Roman" w:hAnsi="Times New Roman" w:cs="Times New Roman"/>
          <w:color w:val="404040"/>
          <w:sz w:val="24"/>
          <w:szCs w:val="24"/>
        </w:rPr>
        <w:t>.</w:t>
      </w:r>
    </w:p>
    <w:p w:rsidR="002B1BC2" w:rsidRPr="002B1BC2" w:rsidRDefault="002B1BC2" w:rsidP="00907C05">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1BC2">
        <w:rPr>
          <w:rFonts w:ascii="Times New Roman" w:hAnsi="Times New Roman" w:cs="Times New Roman"/>
          <w:b/>
          <w:sz w:val="24"/>
          <w:szCs w:val="24"/>
        </w:rPr>
        <w:t>Satın Alma Komisyonu</w:t>
      </w:r>
    </w:p>
    <w:sectPr w:rsidR="002B1BC2" w:rsidRPr="002B1BC2" w:rsidSect="00E868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0D7" w:rsidRDefault="004840D7" w:rsidP="007034D2">
      <w:pPr>
        <w:spacing w:after="0" w:line="240" w:lineRule="auto"/>
      </w:pPr>
      <w:r>
        <w:separator/>
      </w:r>
    </w:p>
  </w:endnote>
  <w:endnote w:type="continuationSeparator" w:id="0">
    <w:p w:rsidR="004840D7" w:rsidRDefault="004840D7" w:rsidP="0070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7034D2" w:rsidRPr="000A2129" w:rsidTr="00450EC0">
      <w:trPr>
        <w:trHeight w:val="284"/>
        <w:jc w:val="right"/>
      </w:trPr>
      <w:tc>
        <w:tcPr>
          <w:tcW w:w="3489" w:type="dxa"/>
        </w:tcPr>
        <w:p w:rsidR="007034D2" w:rsidRPr="000A2129" w:rsidRDefault="007034D2" w:rsidP="00450EC0">
          <w:pPr>
            <w:ind w:right="-5220"/>
            <w:jc w:val="both"/>
            <w:rPr>
              <w:rFonts w:ascii="Times New Roman" w:hAnsi="Times New Roman" w:cs="Times New Roman"/>
              <w:sz w:val="24"/>
              <w:szCs w:val="24"/>
            </w:rPr>
          </w:pPr>
        </w:p>
      </w:tc>
    </w:tr>
    <w:tr w:rsidR="007034D2" w:rsidRPr="000A2129" w:rsidTr="00450EC0">
      <w:trPr>
        <w:trHeight w:val="263"/>
        <w:jc w:val="right"/>
      </w:trPr>
      <w:tc>
        <w:tcPr>
          <w:tcW w:w="3489" w:type="dxa"/>
        </w:tcPr>
        <w:p w:rsidR="007034D2" w:rsidRPr="000A2129" w:rsidRDefault="007034D2" w:rsidP="00450EC0">
          <w:pPr>
            <w:jc w:val="both"/>
            <w:rPr>
              <w:rFonts w:ascii="Times New Roman" w:hAnsi="Times New Roman" w:cs="Times New Roman"/>
              <w:sz w:val="24"/>
              <w:szCs w:val="24"/>
            </w:rPr>
          </w:pPr>
        </w:p>
      </w:tc>
    </w:tr>
  </w:tbl>
  <w:p w:rsidR="007034D2" w:rsidRDefault="007034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0D7" w:rsidRDefault="004840D7" w:rsidP="007034D2">
      <w:pPr>
        <w:spacing w:after="0" w:line="240" w:lineRule="auto"/>
      </w:pPr>
      <w:r>
        <w:separator/>
      </w:r>
    </w:p>
  </w:footnote>
  <w:footnote w:type="continuationSeparator" w:id="0">
    <w:p w:rsidR="004840D7" w:rsidRDefault="004840D7" w:rsidP="00703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10CF"/>
    <w:multiLevelType w:val="hybridMultilevel"/>
    <w:tmpl w:val="AEF206B2"/>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3A6AD1"/>
    <w:multiLevelType w:val="hybridMultilevel"/>
    <w:tmpl w:val="8E7211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63A708E"/>
    <w:multiLevelType w:val="multilevel"/>
    <w:tmpl w:val="9D06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822129"/>
    <w:multiLevelType w:val="hybridMultilevel"/>
    <w:tmpl w:val="C90A346E"/>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4C"/>
    <w:rsid w:val="00005DE7"/>
    <w:rsid w:val="000255B3"/>
    <w:rsid w:val="000457B8"/>
    <w:rsid w:val="0005035A"/>
    <w:rsid w:val="00086670"/>
    <w:rsid w:val="00086C53"/>
    <w:rsid w:val="00093350"/>
    <w:rsid w:val="000A2129"/>
    <w:rsid w:val="000A219B"/>
    <w:rsid w:val="000D49E2"/>
    <w:rsid w:val="001271FB"/>
    <w:rsid w:val="0013385E"/>
    <w:rsid w:val="001B36ED"/>
    <w:rsid w:val="001F40AC"/>
    <w:rsid w:val="00205D41"/>
    <w:rsid w:val="00222DCF"/>
    <w:rsid w:val="00254D27"/>
    <w:rsid w:val="002600AD"/>
    <w:rsid w:val="002648B1"/>
    <w:rsid w:val="00292A4E"/>
    <w:rsid w:val="002A34FA"/>
    <w:rsid w:val="002A7D75"/>
    <w:rsid w:val="002B1BC2"/>
    <w:rsid w:val="002D4749"/>
    <w:rsid w:val="00300927"/>
    <w:rsid w:val="00395544"/>
    <w:rsid w:val="003C2671"/>
    <w:rsid w:val="003D1DE4"/>
    <w:rsid w:val="003D24CA"/>
    <w:rsid w:val="003E059F"/>
    <w:rsid w:val="003E60D5"/>
    <w:rsid w:val="003F2D4D"/>
    <w:rsid w:val="00417995"/>
    <w:rsid w:val="00456B84"/>
    <w:rsid w:val="00456ECC"/>
    <w:rsid w:val="00466898"/>
    <w:rsid w:val="004840D7"/>
    <w:rsid w:val="004E761D"/>
    <w:rsid w:val="0051124C"/>
    <w:rsid w:val="005157F7"/>
    <w:rsid w:val="0052221A"/>
    <w:rsid w:val="0054264D"/>
    <w:rsid w:val="00544972"/>
    <w:rsid w:val="00566EC6"/>
    <w:rsid w:val="0059754E"/>
    <w:rsid w:val="005A129D"/>
    <w:rsid w:val="005D3860"/>
    <w:rsid w:val="005E2EED"/>
    <w:rsid w:val="00602FCF"/>
    <w:rsid w:val="00620099"/>
    <w:rsid w:val="006300CD"/>
    <w:rsid w:val="00665738"/>
    <w:rsid w:val="006714EA"/>
    <w:rsid w:val="006729E3"/>
    <w:rsid w:val="006D4F98"/>
    <w:rsid w:val="006E02DC"/>
    <w:rsid w:val="006E2EC1"/>
    <w:rsid w:val="007034D2"/>
    <w:rsid w:val="007278BF"/>
    <w:rsid w:val="007414D3"/>
    <w:rsid w:val="00743B10"/>
    <w:rsid w:val="007461B9"/>
    <w:rsid w:val="00747C12"/>
    <w:rsid w:val="007D413C"/>
    <w:rsid w:val="008241A1"/>
    <w:rsid w:val="00862745"/>
    <w:rsid w:val="00864B8B"/>
    <w:rsid w:val="00867392"/>
    <w:rsid w:val="00875086"/>
    <w:rsid w:val="00877660"/>
    <w:rsid w:val="008832BD"/>
    <w:rsid w:val="00895B62"/>
    <w:rsid w:val="008B11D5"/>
    <w:rsid w:val="008B38BC"/>
    <w:rsid w:val="008C5190"/>
    <w:rsid w:val="008C73BE"/>
    <w:rsid w:val="008E7D52"/>
    <w:rsid w:val="00904A7D"/>
    <w:rsid w:val="00907604"/>
    <w:rsid w:val="00907C05"/>
    <w:rsid w:val="009246A7"/>
    <w:rsid w:val="00930F17"/>
    <w:rsid w:val="00961D45"/>
    <w:rsid w:val="00964C5A"/>
    <w:rsid w:val="00971A7D"/>
    <w:rsid w:val="009A7A7C"/>
    <w:rsid w:val="009C2795"/>
    <w:rsid w:val="009D4197"/>
    <w:rsid w:val="00A1075B"/>
    <w:rsid w:val="00AE200B"/>
    <w:rsid w:val="00AE662A"/>
    <w:rsid w:val="00B0283C"/>
    <w:rsid w:val="00B538E8"/>
    <w:rsid w:val="00BD096D"/>
    <w:rsid w:val="00C21D1C"/>
    <w:rsid w:val="00C245CB"/>
    <w:rsid w:val="00CB143E"/>
    <w:rsid w:val="00CC2A0D"/>
    <w:rsid w:val="00CC74F2"/>
    <w:rsid w:val="00CD5F47"/>
    <w:rsid w:val="00CE2E32"/>
    <w:rsid w:val="00D107D0"/>
    <w:rsid w:val="00D13C0D"/>
    <w:rsid w:val="00D37DA3"/>
    <w:rsid w:val="00D6754D"/>
    <w:rsid w:val="00D702BE"/>
    <w:rsid w:val="00D7290B"/>
    <w:rsid w:val="00D90D46"/>
    <w:rsid w:val="00D926F7"/>
    <w:rsid w:val="00DB4761"/>
    <w:rsid w:val="00E437E0"/>
    <w:rsid w:val="00E66C1F"/>
    <w:rsid w:val="00E82B0A"/>
    <w:rsid w:val="00E868C5"/>
    <w:rsid w:val="00E91E71"/>
    <w:rsid w:val="00E927DF"/>
    <w:rsid w:val="00EA37C1"/>
    <w:rsid w:val="00EC66B4"/>
    <w:rsid w:val="00ED3BD1"/>
    <w:rsid w:val="00EE5BC7"/>
    <w:rsid w:val="00EF3BFE"/>
    <w:rsid w:val="00F02545"/>
    <w:rsid w:val="00F302C4"/>
    <w:rsid w:val="00F67AD5"/>
    <w:rsid w:val="00FB3D77"/>
    <w:rsid w:val="00FB47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8C97"/>
  <w15:docId w15:val="{06759F6C-14C4-4ABB-887A-03E609B6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EC6"/>
  </w:style>
  <w:style w:type="paragraph" w:styleId="Balk1">
    <w:name w:val="heading 1"/>
    <w:basedOn w:val="Normal"/>
    <w:link w:val="Balk1Char"/>
    <w:uiPriority w:val="9"/>
    <w:qFormat/>
    <w:rsid w:val="00E66C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59754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6EC6"/>
    <w:pPr>
      <w:ind w:left="720"/>
      <w:contextualSpacing/>
    </w:pPr>
  </w:style>
  <w:style w:type="table" w:styleId="TabloKlavuzu">
    <w:name w:val="Table Grid"/>
    <w:basedOn w:val="NormalTablo"/>
    <w:uiPriority w:val="39"/>
    <w:rsid w:val="0090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E66C1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59754E"/>
    <w:rPr>
      <w:rFonts w:asciiTheme="majorHAnsi" w:eastAsiaTheme="majorEastAsia" w:hAnsiTheme="majorHAnsi" w:cstheme="majorBidi"/>
      <w:b/>
      <w:bCs/>
      <w:color w:val="5B9BD5" w:themeColor="accent1"/>
      <w:sz w:val="26"/>
      <w:szCs w:val="26"/>
    </w:rPr>
  </w:style>
  <w:style w:type="character" w:customStyle="1" w:styleId="a-size-base-plus">
    <w:name w:val="a-size-base-plus"/>
    <w:basedOn w:val="VarsaylanParagrafYazTipi"/>
    <w:rsid w:val="0059754E"/>
  </w:style>
  <w:style w:type="character" w:styleId="Kpr">
    <w:name w:val="Hyperlink"/>
    <w:basedOn w:val="VarsaylanParagrafYazTipi"/>
    <w:uiPriority w:val="99"/>
    <w:semiHidden/>
    <w:unhideWhenUsed/>
    <w:rsid w:val="00AE662A"/>
    <w:rPr>
      <w:color w:val="0000FF"/>
      <w:u w:val="single"/>
    </w:rPr>
  </w:style>
  <w:style w:type="paragraph" w:styleId="stBilgi">
    <w:name w:val="header"/>
    <w:basedOn w:val="Normal"/>
    <w:link w:val="stBilgiChar"/>
    <w:uiPriority w:val="99"/>
    <w:unhideWhenUsed/>
    <w:rsid w:val="007034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34D2"/>
  </w:style>
  <w:style w:type="paragraph" w:styleId="AltBilgi">
    <w:name w:val="footer"/>
    <w:basedOn w:val="Normal"/>
    <w:link w:val="AltBilgiChar"/>
    <w:uiPriority w:val="99"/>
    <w:unhideWhenUsed/>
    <w:rsid w:val="007034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34D2"/>
  </w:style>
  <w:style w:type="paragraph" w:styleId="AralkYok">
    <w:name w:val="No Spacing"/>
    <w:uiPriority w:val="1"/>
    <w:qFormat/>
    <w:rsid w:val="009A7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7433">
      <w:bodyDiv w:val="1"/>
      <w:marLeft w:val="0"/>
      <w:marRight w:val="0"/>
      <w:marTop w:val="0"/>
      <w:marBottom w:val="0"/>
      <w:divBdr>
        <w:top w:val="none" w:sz="0" w:space="0" w:color="auto"/>
        <w:left w:val="none" w:sz="0" w:space="0" w:color="auto"/>
        <w:bottom w:val="none" w:sz="0" w:space="0" w:color="auto"/>
        <w:right w:val="none" w:sz="0" w:space="0" w:color="auto"/>
      </w:divBdr>
    </w:div>
    <w:div w:id="300231825">
      <w:bodyDiv w:val="1"/>
      <w:marLeft w:val="0"/>
      <w:marRight w:val="0"/>
      <w:marTop w:val="0"/>
      <w:marBottom w:val="0"/>
      <w:divBdr>
        <w:top w:val="none" w:sz="0" w:space="0" w:color="auto"/>
        <w:left w:val="none" w:sz="0" w:space="0" w:color="auto"/>
        <w:bottom w:val="none" w:sz="0" w:space="0" w:color="auto"/>
        <w:right w:val="none" w:sz="0" w:space="0" w:color="auto"/>
      </w:divBdr>
    </w:div>
    <w:div w:id="446966283">
      <w:bodyDiv w:val="1"/>
      <w:marLeft w:val="0"/>
      <w:marRight w:val="0"/>
      <w:marTop w:val="0"/>
      <w:marBottom w:val="0"/>
      <w:divBdr>
        <w:top w:val="none" w:sz="0" w:space="0" w:color="auto"/>
        <w:left w:val="none" w:sz="0" w:space="0" w:color="auto"/>
        <w:bottom w:val="none" w:sz="0" w:space="0" w:color="auto"/>
        <w:right w:val="none" w:sz="0" w:space="0" w:color="auto"/>
      </w:divBdr>
    </w:div>
    <w:div w:id="950479304">
      <w:bodyDiv w:val="1"/>
      <w:marLeft w:val="0"/>
      <w:marRight w:val="0"/>
      <w:marTop w:val="0"/>
      <w:marBottom w:val="0"/>
      <w:divBdr>
        <w:top w:val="none" w:sz="0" w:space="0" w:color="auto"/>
        <w:left w:val="none" w:sz="0" w:space="0" w:color="auto"/>
        <w:bottom w:val="none" w:sz="0" w:space="0" w:color="auto"/>
        <w:right w:val="none" w:sz="0" w:space="0" w:color="auto"/>
      </w:divBdr>
    </w:div>
    <w:div w:id="1033388205">
      <w:bodyDiv w:val="1"/>
      <w:marLeft w:val="0"/>
      <w:marRight w:val="0"/>
      <w:marTop w:val="0"/>
      <w:marBottom w:val="0"/>
      <w:divBdr>
        <w:top w:val="none" w:sz="0" w:space="0" w:color="auto"/>
        <w:left w:val="none" w:sz="0" w:space="0" w:color="auto"/>
        <w:bottom w:val="none" w:sz="0" w:space="0" w:color="auto"/>
        <w:right w:val="none" w:sz="0" w:space="0" w:color="auto"/>
      </w:divBdr>
    </w:div>
    <w:div w:id="1219590136">
      <w:bodyDiv w:val="1"/>
      <w:marLeft w:val="0"/>
      <w:marRight w:val="0"/>
      <w:marTop w:val="0"/>
      <w:marBottom w:val="0"/>
      <w:divBdr>
        <w:top w:val="none" w:sz="0" w:space="0" w:color="auto"/>
        <w:left w:val="none" w:sz="0" w:space="0" w:color="auto"/>
        <w:bottom w:val="none" w:sz="0" w:space="0" w:color="auto"/>
        <w:right w:val="none" w:sz="0" w:space="0" w:color="auto"/>
      </w:divBdr>
    </w:div>
    <w:div w:id="1262683964">
      <w:bodyDiv w:val="1"/>
      <w:marLeft w:val="0"/>
      <w:marRight w:val="0"/>
      <w:marTop w:val="0"/>
      <w:marBottom w:val="0"/>
      <w:divBdr>
        <w:top w:val="none" w:sz="0" w:space="0" w:color="auto"/>
        <w:left w:val="none" w:sz="0" w:space="0" w:color="auto"/>
        <w:bottom w:val="none" w:sz="0" w:space="0" w:color="auto"/>
        <w:right w:val="none" w:sz="0" w:space="0" w:color="auto"/>
      </w:divBdr>
    </w:div>
    <w:div w:id="16981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690</Words>
  <Characters>3933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Yonetici</cp:lastModifiedBy>
  <cp:revision>10</cp:revision>
  <dcterms:created xsi:type="dcterms:W3CDTF">2023-10-20T07:12:00Z</dcterms:created>
  <dcterms:modified xsi:type="dcterms:W3CDTF">2024-12-18T08:26:00Z</dcterms:modified>
</cp:coreProperties>
</file>